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8BA72" w14:textId="77777777" w:rsidR="005C5CB4" w:rsidRPr="004861F9" w:rsidRDefault="005C5CB4">
      <w:pPr>
        <w:pStyle w:val="a3"/>
        <w:spacing w:before="4"/>
        <w:rPr>
          <w:rFonts w:ascii="Arial" w:hAnsi="Arial" w:cs="Arial"/>
          <w:sz w:val="22"/>
        </w:rPr>
      </w:pPr>
    </w:p>
    <w:p w14:paraId="7505927C" w14:textId="5D83E312" w:rsidR="005C5CB4" w:rsidRPr="004861F9" w:rsidRDefault="00200DD0" w:rsidP="00CE46AB">
      <w:pPr>
        <w:ind w:right="-14"/>
        <w:jc w:val="center"/>
        <w:rPr>
          <w:rFonts w:ascii="Arial" w:hAnsi="Arial" w:cs="Arial"/>
          <w:b/>
          <w:sz w:val="24"/>
          <w:szCs w:val="28"/>
        </w:rPr>
      </w:pPr>
      <w:r w:rsidRPr="004861F9">
        <w:rPr>
          <w:rFonts w:ascii="Arial" w:hAnsi="Arial" w:cs="Arial"/>
          <w:b/>
          <w:sz w:val="24"/>
          <w:szCs w:val="28"/>
        </w:rPr>
        <w:t xml:space="preserve">Laboratory </w:t>
      </w:r>
      <w:r w:rsidR="001A744D">
        <w:rPr>
          <w:rFonts w:ascii="Arial" w:hAnsi="Arial" w:cs="Arial"/>
          <w:b/>
          <w:sz w:val="24"/>
          <w:szCs w:val="28"/>
        </w:rPr>
        <w:t>10</w:t>
      </w:r>
      <w:r w:rsidR="004861F9">
        <w:rPr>
          <w:rFonts w:ascii="Arial" w:hAnsi="Arial" w:cs="Arial"/>
          <w:b/>
          <w:sz w:val="24"/>
          <w:szCs w:val="28"/>
        </w:rPr>
        <w:t xml:space="preserve"> - </w:t>
      </w:r>
      <w:r w:rsidR="00CE46AB" w:rsidRPr="004861F9">
        <w:rPr>
          <w:rFonts w:ascii="Arial" w:hAnsi="Arial" w:cs="Arial"/>
          <w:b/>
          <w:sz w:val="24"/>
          <w:szCs w:val="28"/>
        </w:rPr>
        <w:t>Event Tree Analysis</w:t>
      </w:r>
    </w:p>
    <w:p w14:paraId="632D44EE" w14:textId="64D0BBA5" w:rsidR="005C5CB4" w:rsidRPr="004861F9" w:rsidRDefault="008C177F" w:rsidP="008C177F">
      <w:pPr>
        <w:jc w:val="center"/>
        <w:rPr>
          <w:rFonts w:ascii="Arial" w:hAnsi="Arial" w:cs="Arial"/>
          <w:sz w:val="20"/>
        </w:rPr>
      </w:pPr>
      <w:r w:rsidRPr="004861F9">
        <w:rPr>
          <w:rFonts w:ascii="Arial" w:hAnsi="Arial" w:cs="Arial"/>
          <w:i/>
          <w:sz w:val="20"/>
        </w:rPr>
        <w:t>(to be completed in Lab - Individually)</w:t>
      </w:r>
    </w:p>
    <w:p w14:paraId="55F63D66" w14:textId="77777777" w:rsidR="008C177F" w:rsidRDefault="008C177F">
      <w:pPr>
        <w:pStyle w:val="a3"/>
        <w:spacing w:before="6"/>
        <w:rPr>
          <w:rFonts w:ascii="Arial" w:hAnsi="Arial" w:cs="Arial"/>
          <w:b/>
          <w:sz w:val="22"/>
          <w:szCs w:val="22"/>
        </w:rPr>
      </w:pPr>
    </w:p>
    <w:p w14:paraId="4DE82DA7" w14:textId="00B1D859" w:rsidR="005C5CB4" w:rsidRDefault="00CE46AB" w:rsidP="004861F9">
      <w:pPr>
        <w:pStyle w:val="a3"/>
        <w:spacing w:before="6" w:after="120"/>
        <w:rPr>
          <w:rFonts w:ascii="Arial" w:hAnsi="Arial" w:cs="Arial"/>
          <w:b/>
          <w:sz w:val="22"/>
          <w:szCs w:val="22"/>
        </w:rPr>
      </w:pPr>
      <w:r w:rsidRPr="008A444E">
        <w:rPr>
          <w:rFonts w:ascii="Arial" w:hAnsi="Arial" w:cs="Arial"/>
          <w:b/>
          <w:sz w:val="22"/>
          <w:szCs w:val="22"/>
        </w:rPr>
        <w:t xml:space="preserve">Exercise #1 </w:t>
      </w:r>
    </w:p>
    <w:p w14:paraId="347FB0A3" w14:textId="27527998" w:rsidR="0006580F" w:rsidRDefault="004861F9">
      <w:pPr>
        <w:pStyle w:val="a3"/>
        <w:spacing w:before="6"/>
        <w:rPr>
          <w:rFonts w:ascii="Arial" w:hAnsi="Arial" w:cs="Arial"/>
          <w:sz w:val="22"/>
          <w:szCs w:val="22"/>
        </w:rPr>
      </w:pPr>
      <w:r w:rsidRPr="004861F9">
        <w:rPr>
          <w:rFonts w:ascii="Arial" w:hAnsi="Arial" w:cs="Arial"/>
          <w:sz w:val="22"/>
          <w:szCs w:val="22"/>
        </w:rPr>
        <w:t>A stage coach makes a weekly run from Hangman's Hill to Placer Gulch, a distance of 180 miles. There are four way stations along the route, spaced at distances as shown</w:t>
      </w:r>
      <w:r>
        <w:rPr>
          <w:rFonts w:ascii="Arial" w:hAnsi="Arial" w:cs="Arial"/>
          <w:sz w:val="22"/>
          <w:szCs w:val="22"/>
        </w:rPr>
        <w:t xml:space="preserve"> in figure 1</w:t>
      </w:r>
      <w:r w:rsidRPr="004861F9">
        <w:rPr>
          <w:rFonts w:ascii="Arial" w:hAnsi="Arial" w:cs="Arial"/>
          <w:sz w:val="22"/>
          <w:szCs w:val="22"/>
        </w:rPr>
        <w:t>. The stage can travel no more than 85 miles without a change of horses, and it must not make rest stops between stations. Horses are changed at the stations at every opportunity. However, marauding desperadoes frequently raid the stations, driving off the stock, thus preventing the change of horses.</w:t>
      </w:r>
    </w:p>
    <w:p w14:paraId="6E476EB8" w14:textId="456F6B73" w:rsidR="004861F9" w:rsidRDefault="004861F9">
      <w:pPr>
        <w:pStyle w:val="a3"/>
        <w:spacing w:before="6"/>
        <w:rPr>
          <w:rFonts w:ascii="Arial" w:hAnsi="Arial" w:cs="Arial"/>
          <w:sz w:val="22"/>
          <w:szCs w:val="22"/>
        </w:rPr>
      </w:pPr>
    </w:p>
    <w:p w14:paraId="38DCA1BD" w14:textId="77777777" w:rsidR="004861F9" w:rsidRPr="004861F9" w:rsidRDefault="004861F9" w:rsidP="004861F9">
      <w:pPr>
        <w:pStyle w:val="a3"/>
        <w:spacing w:before="6"/>
        <w:rPr>
          <w:rFonts w:ascii="Arial" w:hAnsi="Arial" w:cs="Arial"/>
          <w:sz w:val="22"/>
          <w:szCs w:val="22"/>
        </w:rPr>
      </w:pPr>
      <w:r w:rsidRPr="004861F9">
        <w:rPr>
          <w:rFonts w:ascii="Arial" w:hAnsi="Arial" w:cs="Arial"/>
          <w:sz w:val="22"/>
          <w:szCs w:val="22"/>
        </w:rPr>
        <w:t>Troops have been garrisoned at Fort Buffalo Breath, near Station 4, and are dispatched to protect the four stations from marauding desperadoes. Their presence has resulted in the probabilities shown below that, at each of the way stations, there will be no horses upon arrival of the stage coach.</w:t>
      </w:r>
    </w:p>
    <w:tbl>
      <w:tblPr>
        <w:tblStyle w:val="aa"/>
        <w:tblW w:w="0" w:type="auto"/>
        <w:jc w:val="center"/>
        <w:tblLook w:val="04A0" w:firstRow="1" w:lastRow="0" w:firstColumn="1" w:lastColumn="0" w:noHBand="0" w:noVBand="1"/>
      </w:tblPr>
      <w:tblGrid>
        <w:gridCol w:w="2430"/>
        <w:gridCol w:w="2979"/>
      </w:tblGrid>
      <w:tr w:rsidR="004861F9" w:rsidRPr="004861F9" w14:paraId="25EAF457" w14:textId="204E62D1" w:rsidTr="004861F9">
        <w:trPr>
          <w:trHeight w:val="324"/>
          <w:jc w:val="center"/>
        </w:trPr>
        <w:tc>
          <w:tcPr>
            <w:tcW w:w="2430" w:type="dxa"/>
          </w:tcPr>
          <w:p w14:paraId="35E4CF21" w14:textId="4F175116" w:rsidR="004861F9" w:rsidRPr="004861F9" w:rsidRDefault="004861F9" w:rsidP="004861F9">
            <w:pPr>
              <w:pStyle w:val="a3"/>
              <w:spacing w:before="6"/>
              <w:rPr>
                <w:rFonts w:ascii="Arial" w:hAnsi="Arial" w:cs="Arial"/>
                <w:sz w:val="22"/>
                <w:szCs w:val="22"/>
              </w:rPr>
            </w:pPr>
          </w:p>
        </w:tc>
        <w:tc>
          <w:tcPr>
            <w:tcW w:w="2979" w:type="dxa"/>
          </w:tcPr>
          <w:p w14:paraId="7A31A83D" w14:textId="33BFE48E" w:rsidR="004861F9" w:rsidRPr="004861F9" w:rsidRDefault="004861F9" w:rsidP="004861F9">
            <w:pPr>
              <w:pStyle w:val="a3"/>
              <w:spacing w:before="6"/>
              <w:rPr>
                <w:rFonts w:ascii="Arial" w:hAnsi="Arial" w:cs="Arial"/>
                <w:sz w:val="22"/>
                <w:szCs w:val="22"/>
              </w:rPr>
            </w:pPr>
            <w:r w:rsidRPr="004861F9">
              <w:rPr>
                <w:rFonts w:ascii="Arial" w:hAnsi="Arial" w:cs="Arial"/>
                <w:sz w:val="22"/>
                <w:szCs w:val="22"/>
              </w:rPr>
              <w:t>Probability of No Horses</w:t>
            </w:r>
          </w:p>
        </w:tc>
      </w:tr>
      <w:tr w:rsidR="004861F9" w:rsidRPr="004861F9" w14:paraId="263FDE1E" w14:textId="38BFC88A" w:rsidTr="004861F9">
        <w:trPr>
          <w:trHeight w:val="260"/>
          <w:jc w:val="center"/>
        </w:trPr>
        <w:tc>
          <w:tcPr>
            <w:tcW w:w="2430" w:type="dxa"/>
          </w:tcPr>
          <w:p w14:paraId="55D9F95A" w14:textId="5B9013E2" w:rsidR="004861F9" w:rsidRPr="004861F9" w:rsidRDefault="004861F9" w:rsidP="004861F9">
            <w:pPr>
              <w:pStyle w:val="a3"/>
              <w:spacing w:before="6"/>
              <w:rPr>
                <w:rFonts w:ascii="Arial" w:hAnsi="Arial" w:cs="Arial"/>
                <w:sz w:val="22"/>
                <w:szCs w:val="22"/>
              </w:rPr>
            </w:pPr>
            <w:r w:rsidRPr="004861F9">
              <w:rPr>
                <w:rFonts w:ascii="Arial" w:hAnsi="Arial" w:cs="Arial"/>
                <w:sz w:val="22"/>
                <w:szCs w:val="22"/>
              </w:rPr>
              <w:t>Stations 1, 2, and 3</w:t>
            </w:r>
          </w:p>
        </w:tc>
        <w:tc>
          <w:tcPr>
            <w:tcW w:w="2979" w:type="dxa"/>
          </w:tcPr>
          <w:p w14:paraId="307D2855" w14:textId="07657E8C" w:rsidR="004861F9" w:rsidRPr="004861F9" w:rsidRDefault="004861F9" w:rsidP="004861F9">
            <w:pPr>
              <w:pStyle w:val="a3"/>
              <w:spacing w:before="6"/>
              <w:jc w:val="center"/>
              <w:rPr>
                <w:rFonts w:ascii="Arial" w:hAnsi="Arial" w:cs="Arial"/>
                <w:sz w:val="22"/>
                <w:szCs w:val="22"/>
              </w:rPr>
            </w:pPr>
            <w:r w:rsidRPr="004861F9">
              <w:rPr>
                <w:rFonts w:ascii="Arial" w:hAnsi="Arial" w:cs="Arial"/>
                <w:sz w:val="22"/>
                <w:szCs w:val="22"/>
              </w:rPr>
              <w:t>0.2</w:t>
            </w:r>
          </w:p>
        </w:tc>
      </w:tr>
      <w:tr w:rsidR="004861F9" w:rsidRPr="004861F9" w14:paraId="539D1553" w14:textId="4C810252" w:rsidTr="004861F9">
        <w:trPr>
          <w:trHeight w:val="245"/>
          <w:jc w:val="center"/>
        </w:trPr>
        <w:tc>
          <w:tcPr>
            <w:tcW w:w="2430" w:type="dxa"/>
          </w:tcPr>
          <w:p w14:paraId="7B38F85E" w14:textId="41988F0E" w:rsidR="004861F9" w:rsidRPr="004861F9" w:rsidRDefault="004861F9" w:rsidP="004861F9">
            <w:pPr>
              <w:pStyle w:val="a3"/>
              <w:spacing w:before="6"/>
              <w:rPr>
                <w:rFonts w:ascii="Arial" w:hAnsi="Arial" w:cs="Arial"/>
                <w:sz w:val="22"/>
                <w:szCs w:val="22"/>
              </w:rPr>
            </w:pPr>
            <w:r w:rsidRPr="004861F9">
              <w:rPr>
                <w:rFonts w:ascii="Arial" w:hAnsi="Arial" w:cs="Arial"/>
                <w:sz w:val="22"/>
                <w:szCs w:val="22"/>
              </w:rPr>
              <w:t>Station 4</w:t>
            </w:r>
          </w:p>
        </w:tc>
        <w:tc>
          <w:tcPr>
            <w:tcW w:w="2979" w:type="dxa"/>
          </w:tcPr>
          <w:p w14:paraId="0C42DB89" w14:textId="5161BF94" w:rsidR="004861F9" w:rsidRPr="004861F9" w:rsidRDefault="004861F9" w:rsidP="004861F9">
            <w:pPr>
              <w:pStyle w:val="a3"/>
              <w:spacing w:before="6"/>
              <w:jc w:val="center"/>
              <w:rPr>
                <w:rFonts w:ascii="Arial" w:hAnsi="Arial" w:cs="Arial"/>
                <w:sz w:val="22"/>
                <w:szCs w:val="22"/>
              </w:rPr>
            </w:pPr>
            <w:r w:rsidRPr="004861F9">
              <w:rPr>
                <w:rFonts w:ascii="Arial" w:hAnsi="Arial" w:cs="Arial"/>
                <w:sz w:val="22"/>
                <w:szCs w:val="22"/>
              </w:rPr>
              <w:t>0.1</w:t>
            </w:r>
          </w:p>
        </w:tc>
      </w:tr>
    </w:tbl>
    <w:p w14:paraId="45CFE811" w14:textId="77777777" w:rsidR="004861F9" w:rsidRDefault="004861F9" w:rsidP="004861F9">
      <w:pPr>
        <w:pStyle w:val="a3"/>
        <w:spacing w:before="6"/>
        <w:rPr>
          <w:rFonts w:ascii="Arial" w:hAnsi="Arial" w:cs="Arial"/>
          <w:sz w:val="22"/>
          <w:szCs w:val="22"/>
          <w:u w:val="single"/>
        </w:rPr>
      </w:pPr>
    </w:p>
    <w:p w14:paraId="782E8C39" w14:textId="3415DD19" w:rsidR="004861F9" w:rsidRPr="004861F9" w:rsidRDefault="004861F9" w:rsidP="004861F9">
      <w:pPr>
        <w:pStyle w:val="a3"/>
        <w:spacing w:before="6"/>
        <w:rPr>
          <w:rFonts w:ascii="Arial" w:hAnsi="Arial" w:cs="Arial"/>
          <w:sz w:val="22"/>
          <w:szCs w:val="22"/>
          <w:u w:val="single"/>
        </w:rPr>
      </w:pPr>
      <w:r w:rsidRPr="004861F9">
        <w:rPr>
          <w:rFonts w:ascii="Arial" w:hAnsi="Arial" w:cs="Arial"/>
          <w:sz w:val="22"/>
          <w:szCs w:val="22"/>
          <w:u w:val="single"/>
        </w:rPr>
        <w:t>Simplifying Assumption</w:t>
      </w:r>
    </w:p>
    <w:p w14:paraId="2CC67107" w14:textId="77777777" w:rsidR="004861F9" w:rsidRPr="004861F9" w:rsidRDefault="004861F9" w:rsidP="004861F9">
      <w:pPr>
        <w:pStyle w:val="a3"/>
        <w:spacing w:before="6"/>
        <w:rPr>
          <w:rFonts w:ascii="Arial" w:hAnsi="Arial" w:cs="Arial"/>
          <w:sz w:val="22"/>
          <w:szCs w:val="22"/>
        </w:rPr>
      </w:pPr>
      <w:r w:rsidRPr="004861F9">
        <w:rPr>
          <w:rFonts w:ascii="Arial" w:hAnsi="Arial" w:cs="Arial"/>
          <w:sz w:val="22"/>
          <w:szCs w:val="22"/>
        </w:rPr>
        <w:t>Ignore all potential sources of system failure other than presence/absence of fresh horses at the way stations.</w:t>
      </w:r>
    </w:p>
    <w:p w14:paraId="1D7A1635" w14:textId="77777777" w:rsidR="004861F9" w:rsidRDefault="004861F9" w:rsidP="004861F9">
      <w:pPr>
        <w:pStyle w:val="a3"/>
        <w:spacing w:before="6"/>
        <w:rPr>
          <w:rFonts w:ascii="Arial" w:hAnsi="Arial" w:cs="Arial"/>
          <w:sz w:val="22"/>
          <w:szCs w:val="22"/>
          <w:u w:val="single"/>
        </w:rPr>
      </w:pPr>
    </w:p>
    <w:p w14:paraId="53EAD902" w14:textId="5406A1CD" w:rsidR="004861F9" w:rsidRPr="004861F9" w:rsidRDefault="004861F9" w:rsidP="004861F9">
      <w:pPr>
        <w:pStyle w:val="a3"/>
        <w:spacing w:before="6"/>
        <w:rPr>
          <w:rFonts w:ascii="Arial" w:hAnsi="Arial" w:cs="Arial"/>
          <w:sz w:val="22"/>
          <w:szCs w:val="22"/>
          <w:u w:val="single"/>
        </w:rPr>
      </w:pPr>
      <w:r w:rsidRPr="004861F9">
        <w:rPr>
          <w:rFonts w:ascii="Arial" w:hAnsi="Arial" w:cs="Arial"/>
          <w:sz w:val="22"/>
          <w:szCs w:val="22"/>
          <w:u w:val="single"/>
        </w:rPr>
        <w:t>Problem</w:t>
      </w:r>
    </w:p>
    <w:p w14:paraId="46F9ACF1" w14:textId="736C86DE" w:rsidR="009C5A18" w:rsidRPr="008A444E" w:rsidRDefault="004861F9" w:rsidP="009C5A18">
      <w:pPr>
        <w:pStyle w:val="a3"/>
        <w:numPr>
          <w:ilvl w:val="0"/>
          <w:numId w:val="10"/>
        </w:numPr>
        <w:spacing w:before="6"/>
        <w:rPr>
          <w:rFonts w:ascii="Arial" w:hAnsi="Arial" w:cs="Arial"/>
          <w:i/>
          <w:sz w:val="22"/>
          <w:szCs w:val="22"/>
        </w:rPr>
      </w:pPr>
      <w:r w:rsidRPr="004861F9">
        <w:rPr>
          <w:rFonts w:ascii="Arial" w:hAnsi="Arial" w:cs="Arial"/>
          <w:sz w:val="22"/>
          <w:szCs w:val="22"/>
        </w:rPr>
        <w:t>Develop an event tree for the system, showing all possible combinations of horses present/absent at each of the stations.</w:t>
      </w:r>
      <w:r w:rsidR="009C5A18" w:rsidRPr="009C5A18">
        <w:rPr>
          <w:rFonts w:ascii="Arial" w:hAnsi="Arial" w:cs="Arial"/>
          <w:i/>
          <w:sz w:val="22"/>
          <w:szCs w:val="22"/>
        </w:rPr>
        <w:t xml:space="preserve"> </w:t>
      </w:r>
      <w:r w:rsidR="009C5A18" w:rsidRPr="008A444E">
        <w:rPr>
          <w:rFonts w:ascii="Arial" w:hAnsi="Arial" w:cs="Arial"/>
          <w:i/>
          <w:sz w:val="22"/>
          <w:szCs w:val="22"/>
        </w:rPr>
        <w:t>Use a separate sheet of Engineering Graph Paper.</w:t>
      </w:r>
    </w:p>
    <w:p w14:paraId="0E49654F" w14:textId="02DE0702" w:rsidR="004861F9" w:rsidRPr="004861F9" w:rsidRDefault="004861F9" w:rsidP="009C5A18">
      <w:pPr>
        <w:pStyle w:val="a3"/>
        <w:numPr>
          <w:ilvl w:val="0"/>
          <w:numId w:val="10"/>
        </w:numPr>
        <w:spacing w:before="6"/>
        <w:rPr>
          <w:rFonts w:ascii="Arial" w:hAnsi="Arial" w:cs="Arial"/>
          <w:sz w:val="22"/>
          <w:szCs w:val="22"/>
        </w:rPr>
      </w:pPr>
      <w:r w:rsidRPr="004861F9">
        <w:rPr>
          <w:rFonts w:ascii="Arial" w:hAnsi="Arial" w:cs="Arial"/>
          <w:sz w:val="22"/>
          <w:szCs w:val="22"/>
        </w:rPr>
        <w:t>What is the probability that the stage coach will fail to reach Placer Gulch on a weekly run, owing to inability to change horses at a way station?</w:t>
      </w:r>
    </w:p>
    <w:p w14:paraId="5E79F61D" w14:textId="37712896" w:rsidR="004861F9" w:rsidRDefault="004861F9" w:rsidP="009C5A18">
      <w:pPr>
        <w:pStyle w:val="a3"/>
        <w:numPr>
          <w:ilvl w:val="0"/>
          <w:numId w:val="10"/>
        </w:numPr>
        <w:spacing w:before="6"/>
        <w:rPr>
          <w:rFonts w:ascii="Arial" w:hAnsi="Arial" w:cs="Arial"/>
          <w:sz w:val="22"/>
          <w:szCs w:val="22"/>
        </w:rPr>
      </w:pPr>
      <w:r w:rsidRPr="004861F9">
        <w:rPr>
          <w:rFonts w:ascii="Arial" w:hAnsi="Arial" w:cs="Arial"/>
          <w:sz w:val="22"/>
          <w:szCs w:val="22"/>
        </w:rPr>
        <w:t>Would redeployment of troops improve system performance?</w:t>
      </w:r>
    </w:p>
    <w:p w14:paraId="0B2ED1C5" w14:textId="7CBBE0E6" w:rsidR="004861F9" w:rsidRDefault="004861F9">
      <w:pPr>
        <w:rPr>
          <w:rFonts w:ascii="Arial" w:hAnsi="Arial" w:cs="Arial"/>
        </w:rPr>
      </w:pPr>
      <w:r>
        <w:rPr>
          <w:rFonts w:ascii="Arial" w:hAnsi="Arial" w:cs="Arial"/>
        </w:rPr>
        <w:br w:type="page"/>
      </w:r>
    </w:p>
    <w:p w14:paraId="07A4C63F" w14:textId="1BFBCDE9" w:rsidR="004861F9" w:rsidRPr="004861F9" w:rsidRDefault="004861F9" w:rsidP="004861F9">
      <w:pPr>
        <w:pStyle w:val="a3"/>
        <w:spacing w:before="6"/>
        <w:rPr>
          <w:rFonts w:ascii="Arial" w:hAnsi="Arial" w:cs="Arial"/>
          <w:sz w:val="22"/>
          <w:szCs w:val="22"/>
        </w:rPr>
      </w:pPr>
    </w:p>
    <w:p w14:paraId="4C5DB0E1" w14:textId="43296DCA" w:rsidR="0006580F" w:rsidRDefault="0006580F">
      <w:pPr>
        <w:pStyle w:val="a3"/>
        <w:spacing w:before="6"/>
        <w:rPr>
          <w:rFonts w:ascii="Arial" w:hAnsi="Arial" w:cs="Arial"/>
          <w:b/>
          <w:sz w:val="22"/>
          <w:szCs w:val="22"/>
        </w:rPr>
      </w:pPr>
    </w:p>
    <w:p w14:paraId="3BF0DA24" w14:textId="6D5A59F0" w:rsidR="004861F9" w:rsidRDefault="00D03B65" w:rsidP="004861F9">
      <w:pPr>
        <w:keepNext/>
        <w:jc w:val="center"/>
      </w:pPr>
      <w:r w:rsidRPr="004861F9">
        <w:rPr>
          <w:noProof/>
        </w:rPr>
        <w:drawing>
          <wp:anchor distT="0" distB="0" distL="114300" distR="114300" simplePos="0" relativeHeight="251658752" behindDoc="0" locked="0" layoutInCell="1" allowOverlap="1" wp14:anchorId="4518680F" wp14:editId="44136E38">
            <wp:simplePos x="0" y="0"/>
            <wp:positionH relativeFrom="column">
              <wp:posOffset>-521970</wp:posOffset>
            </wp:positionH>
            <wp:positionV relativeFrom="paragraph">
              <wp:posOffset>172085</wp:posOffset>
            </wp:positionV>
            <wp:extent cx="7028815" cy="52000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028815" cy="5200015"/>
                    </a:xfrm>
                    <a:prstGeom prst="rect">
                      <a:avLst/>
                    </a:prstGeom>
                  </pic:spPr>
                </pic:pic>
              </a:graphicData>
            </a:graphic>
            <wp14:sizeRelH relativeFrom="margin">
              <wp14:pctWidth>0</wp14:pctWidth>
            </wp14:sizeRelH>
            <wp14:sizeRelV relativeFrom="margin">
              <wp14:pctHeight>0</wp14:pctHeight>
            </wp14:sizeRelV>
          </wp:anchor>
        </w:drawing>
      </w:r>
    </w:p>
    <w:p w14:paraId="21ED75A4" w14:textId="28789C42" w:rsidR="004861F9" w:rsidRPr="004861F9" w:rsidRDefault="004861F9" w:rsidP="004861F9">
      <w:pPr>
        <w:pStyle w:val="a9"/>
        <w:jc w:val="center"/>
        <w:rPr>
          <w:color w:val="auto"/>
        </w:rPr>
      </w:pPr>
      <w:r w:rsidRPr="004861F9">
        <w:rPr>
          <w:color w:val="auto"/>
        </w:rPr>
        <w:t xml:space="preserve">Figure </w:t>
      </w:r>
      <w:r w:rsidRPr="004861F9">
        <w:rPr>
          <w:color w:val="auto"/>
        </w:rPr>
        <w:fldChar w:fldCharType="begin"/>
      </w:r>
      <w:r w:rsidRPr="004861F9">
        <w:rPr>
          <w:color w:val="auto"/>
        </w:rPr>
        <w:instrText xml:space="preserve"> SEQ Figure \* ARABIC </w:instrText>
      </w:r>
      <w:r w:rsidRPr="004861F9">
        <w:rPr>
          <w:color w:val="auto"/>
        </w:rPr>
        <w:fldChar w:fldCharType="separate"/>
      </w:r>
      <w:r w:rsidR="001A744D">
        <w:rPr>
          <w:noProof/>
          <w:color w:val="auto"/>
        </w:rPr>
        <w:t>1</w:t>
      </w:r>
      <w:r w:rsidRPr="004861F9">
        <w:rPr>
          <w:color w:val="auto"/>
        </w:rPr>
        <w:fldChar w:fldCharType="end"/>
      </w:r>
    </w:p>
    <w:p w14:paraId="25283B58" w14:textId="093B2FE2" w:rsidR="004861F9" w:rsidRDefault="004861F9">
      <w:pPr>
        <w:rPr>
          <w:rFonts w:ascii="Arial" w:hAnsi="Arial" w:cs="Arial"/>
          <w:b/>
        </w:rPr>
      </w:pPr>
    </w:p>
    <w:p w14:paraId="1B61B317" w14:textId="06E5C4DE" w:rsidR="004861F9" w:rsidRDefault="00000000">
      <w:pPr>
        <w:rPr>
          <w:rFonts w:ascii="Arial" w:hAnsi="Arial" w:cs="Arial"/>
          <w:b/>
        </w:rPr>
      </w:pPr>
      <w:r>
        <w:rPr>
          <w:noProof/>
        </w:rPr>
        <w:pict w14:anchorId="1A548648">
          <v:shapetype id="_x0000_t202" coordsize="21600,21600" o:spt="202" path="m,l,21600r21600,l21600,xe">
            <v:stroke joinstyle="miter"/>
            <v:path gradientshapeok="t" o:connecttype="rect"/>
          </v:shapetype>
          <v:shape id="Text Box 2" o:spid="_x0000_s2052" type="#_x0000_t202" style="position:absolute;margin-left:152pt;margin-top:575.75pt;width:187.2pt;height:20.6pt;z-index:251660288;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fit-shape-to-text:t">
              <w:txbxContent>
                <w:p w14:paraId="1A0E9735" w14:textId="19674E91" w:rsidR="004861F9" w:rsidRPr="004861F9" w:rsidRDefault="004861F9" w:rsidP="004861F9">
                  <w:pPr>
                    <w:jc w:val="center"/>
                    <w:rPr>
                      <w:i/>
                    </w:rPr>
                  </w:pPr>
                  <w:r w:rsidRPr="004861F9">
                    <w:rPr>
                      <w:i/>
                    </w:rPr>
                    <w:t>Figure 1</w:t>
                  </w:r>
                </w:p>
              </w:txbxContent>
            </v:textbox>
            <w10:wrap type="square"/>
          </v:shape>
        </w:pict>
      </w:r>
      <w:r w:rsidR="004861F9">
        <w:rPr>
          <w:rFonts w:ascii="Arial" w:hAnsi="Arial" w:cs="Arial"/>
          <w:b/>
        </w:rPr>
        <w:br w:type="page"/>
      </w:r>
      <w:r w:rsidR="004C5B4D" w:rsidRPr="004C5B4D">
        <w:rPr>
          <w:rFonts w:ascii="Arial" w:hAnsi="Arial" w:cs="Arial"/>
          <w:b/>
        </w:rPr>
        <w:lastRenderedPageBreak/>
        <w:drawing>
          <wp:inline distT="0" distB="0" distL="0" distR="0" wp14:anchorId="37BE34E4" wp14:editId="5551C28E">
            <wp:extent cx="5994400" cy="33737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94400" cy="3373755"/>
                    </a:xfrm>
                    <a:prstGeom prst="rect">
                      <a:avLst/>
                    </a:prstGeom>
                  </pic:spPr>
                </pic:pic>
              </a:graphicData>
            </a:graphic>
          </wp:inline>
        </w:drawing>
      </w:r>
    </w:p>
    <w:p w14:paraId="0BB70E82" w14:textId="6E949F84" w:rsidR="00DC728E" w:rsidRDefault="00DC728E">
      <w:pPr>
        <w:rPr>
          <w:rFonts w:ascii="Arial" w:eastAsiaTheme="minorEastAsia" w:hAnsi="Arial" w:cs="Arial"/>
          <w:b/>
          <w:lang w:eastAsia="zh-CN"/>
        </w:rPr>
      </w:pPr>
      <w:r>
        <w:rPr>
          <w:rFonts w:ascii="Arial" w:eastAsiaTheme="minorEastAsia" w:hAnsi="Arial" w:cs="Arial" w:hint="eastAsia"/>
          <w:b/>
          <w:lang w:eastAsia="zh-CN"/>
        </w:rPr>
        <w:t>b</w:t>
      </w:r>
      <w:r>
        <w:rPr>
          <w:rFonts w:ascii="Arial" w:eastAsiaTheme="minorEastAsia" w:hAnsi="Arial" w:cs="Arial"/>
          <w:b/>
          <w:lang w:eastAsia="zh-CN"/>
        </w:rPr>
        <w:t xml:space="preserve">. The probability that the stage coach will fail to reach the </w:t>
      </w:r>
      <w:r w:rsidR="008E177C">
        <w:rPr>
          <w:rFonts w:ascii="Arial" w:eastAsiaTheme="minorEastAsia" w:hAnsi="Arial" w:cs="Arial"/>
          <w:b/>
          <w:lang w:eastAsia="zh-CN"/>
        </w:rPr>
        <w:t>P</w:t>
      </w:r>
      <w:r>
        <w:rPr>
          <w:rFonts w:ascii="Arial" w:eastAsiaTheme="minorEastAsia" w:hAnsi="Arial" w:cs="Arial"/>
          <w:b/>
          <w:lang w:eastAsia="zh-CN"/>
        </w:rPr>
        <w:t xml:space="preserve">lacer </w:t>
      </w:r>
      <w:r w:rsidR="008E177C">
        <w:rPr>
          <w:rFonts w:ascii="Arial" w:eastAsiaTheme="minorEastAsia" w:hAnsi="Arial" w:cs="Arial"/>
          <w:b/>
          <w:lang w:eastAsia="zh-CN"/>
        </w:rPr>
        <w:t>Gulch is</w:t>
      </w:r>
    </w:p>
    <w:p w14:paraId="56B87101" w14:textId="65801224" w:rsidR="008E177C" w:rsidRDefault="008E177C">
      <w:pPr>
        <w:rPr>
          <w:rFonts w:ascii="Arial" w:eastAsiaTheme="minorEastAsia" w:hAnsi="Arial" w:cs="Arial"/>
          <w:b/>
          <w:lang w:eastAsia="zh-CN"/>
        </w:rPr>
      </w:pPr>
      <w:r w:rsidRPr="008E177C">
        <w:rPr>
          <w:rFonts w:ascii="Arial" w:eastAsiaTheme="minorEastAsia" w:hAnsi="Arial" w:cs="Arial"/>
          <w:b/>
          <w:position w:val="-11"/>
          <w:lang w:eastAsia="zh-CN"/>
        </w:rPr>
        <w:object w:dxaOrig="4535" w:dyaOrig="329" w14:anchorId="6635D4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27pt;height:16.5pt" o:ole="">
            <v:imagedata r:id="rId9" o:title=""/>
          </v:shape>
          <o:OLEObject Type="Embed" ProgID="Equation.AxMath" ShapeID="_x0000_i1029" DrawAspect="Content" ObjectID="_1727807074" r:id="rId10"/>
        </w:object>
      </w:r>
    </w:p>
    <w:p w14:paraId="7D44DEB8" w14:textId="7D219358" w:rsidR="00441C14" w:rsidRDefault="00441C14" w:rsidP="00441C14">
      <w:pPr>
        <w:rPr>
          <w:rFonts w:ascii="Arial" w:eastAsiaTheme="minorEastAsia" w:hAnsi="Arial" w:cs="Arial"/>
          <w:b/>
          <w:lang w:eastAsia="zh-CN"/>
        </w:rPr>
      </w:pPr>
      <w:r>
        <w:rPr>
          <w:rFonts w:ascii="Arial" w:eastAsiaTheme="minorEastAsia" w:hAnsi="Arial" w:cs="Arial" w:hint="eastAsia"/>
          <w:b/>
          <w:lang w:eastAsia="zh-CN"/>
        </w:rPr>
        <w:t>c</w:t>
      </w:r>
      <w:r>
        <w:rPr>
          <w:rFonts w:ascii="Arial" w:eastAsiaTheme="minorEastAsia" w:hAnsi="Arial" w:cs="Arial"/>
          <w:b/>
          <w:lang w:eastAsia="zh-CN"/>
        </w:rPr>
        <w:t xml:space="preserve">. </w:t>
      </w:r>
      <w:r w:rsidR="003D59BB">
        <w:rPr>
          <w:rFonts w:ascii="Arial" w:eastAsiaTheme="minorEastAsia" w:hAnsi="Arial" w:cs="Arial"/>
          <w:b/>
          <w:lang w:eastAsia="zh-CN"/>
        </w:rPr>
        <w:t>Would redeployment of troops improves system performance?</w:t>
      </w:r>
    </w:p>
    <w:p w14:paraId="11368E41" w14:textId="24014499" w:rsidR="00A97764" w:rsidRPr="00441C14" w:rsidRDefault="00A97764" w:rsidP="00441C14">
      <w:pPr>
        <w:rPr>
          <w:rFonts w:ascii="Arial" w:eastAsiaTheme="minorEastAsia" w:hAnsi="Arial" w:cs="Arial" w:hint="eastAsia"/>
          <w:b/>
          <w:lang w:eastAsia="zh-CN"/>
        </w:rPr>
      </w:pPr>
      <w:r w:rsidRPr="00A97764">
        <w:rPr>
          <w:rFonts w:ascii="Arial" w:eastAsiaTheme="minorEastAsia" w:hAnsi="Arial" w:cs="Arial"/>
          <w:b/>
          <w:position w:val="-66"/>
          <w:lang w:eastAsia="zh-CN"/>
        </w:rPr>
        <w:object w:dxaOrig="2949" w:dyaOrig="1458" w14:anchorId="7F63CF7A">
          <v:shape id="_x0000_i1032" type="#_x0000_t75" style="width:147.5pt;height:73pt" o:ole="">
            <v:imagedata r:id="rId11" o:title=""/>
          </v:shape>
          <o:OLEObject Type="Embed" ProgID="Equation.AxMath" ShapeID="_x0000_i1032" DrawAspect="Content" ObjectID="_1727807075" r:id="rId12"/>
        </w:object>
      </w:r>
      <w:r w:rsidRPr="00A97764">
        <w:rPr>
          <w:rFonts w:ascii="Arial" w:eastAsiaTheme="minorEastAsia" w:hAnsi="Arial" w:cs="Arial"/>
          <w:b/>
          <w:position w:val="-61"/>
          <w:lang w:eastAsia="zh-CN"/>
        </w:rPr>
        <w:object w:dxaOrig="6351" w:dyaOrig="1348" w14:anchorId="2F7FC5DC">
          <v:shape id="_x0000_i1040" type="#_x0000_t75" style="width:317.5pt;height:67.5pt" o:ole="">
            <v:imagedata r:id="rId13" o:title=""/>
          </v:shape>
          <o:OLEObject Type="Embed" ProgID="Equation.AxMath" ShapeID="_x0000_i1040" DrawAspect="Content" ObjectID="_1727807076" r:id="rId14"/>
        </w:object>
      </w:r>
    </w:p>
    <w:p w14:paraId="56604D6F" w14:textId="57560DF1" w:rsidR="0006580F" w:rsidRPr="008A444E" w:rsidRDefault="0006580F">
      <w:pPr>
        <w:pStyle w:val="a3"/>
        <w:spacing w:before="6"/>
        <w:rPr>
          <w:rFonts w:ascii="Arial" w:hAnsi="Arial" w:cs="Arial"/>
          <w:b/>
          <w:sz w:val="22"/>
          <w:szCs w:val="22"/>
        </w:rPr>
      </w:pPr>
      <w:r>
        <w:rPr>
          <w:rFonts w:ascii="Arial" w:hAnsi="Arial" w:cs="Arial"/>
          <w:b/>
          <w:sz w:val="22"/>
          <w:szCs w:val="22"/>
        </w:rPr>
        <w:t>Exercise #2</w:t>
      </w:r>
    </w:p>
    <w:p w14:paraId="19D4E438" w14:textId="1744048C" w:rsidR="00CE46AB" w:rsidRPr="008A444E" w:rsidRDefault="00CE46AB">
      <w:pPr>
        <w:pStyle w:val="a3"/>
        <w:spacing w:before="6"/>
        <w:rPr>
          <w:rFonts w:ascii="Arial" w:hAnsi="Arial" w:cs="Arial"/>
          <w:b/>
          <w:sz w:val="22"/>
          <w:szCs w:val="22"/>
        </w:rPr>
      </w:pPr>
    </w:p>
    <w:p w14:paraId="1E2121D0" w14:textId="4B7E8768" w:rsidR="008412BF" w:rsidRPr="008A444E" w:rsidRDefault="00CE46AB">
      <w:pPr>
        <w:pStyle w:val="a3"/>
        <w:spacing w:before="6"/>
        <w:rPr>
          <w:rFonts w:ascii="Arial" w:hAnsi="Arial" w:cs="Arial"/>
          <w:sz w:val="22"/>
          <w:szCs w:val="22"/>
        </w:rPr>
      </w:pPr>
      <w:r w:rsidRPr="008A444E">
        <w:rPr>
          <w:rFonts w:ascii="Arial" w:hAnsi="Arial" w:cs="Arial"/>
          <w:sz w:val="22"/>
          <w:szCs w:val="22"/>
        </w:rPr>
        <w:t xml:space="preserve">Consider the anti-flooding system shown in figure </w:t>
      </w:r>
      <w:r w:rsidR="004861F9">
        <w:rPr>
          <w:rFonts w:ascii="Arial" w:hAnsi="Arial" w:cs="Arial"/>
          <w:sz w:val="22"/>
          <w:szCs w:val="22"/>
        </w:rPr>
        <w:t>2</w:t>
      </w:r>
      <w:r w:rsidRPr="008A444E">
        <w:rPr>
          <w:rFonts w:ascii="Arial" w:hAnsi="Arial" w:cs="Arial"/>
          <w:sz w:val="22"/>
          <w:szCs w:val="22"/>
        </w:rPr>
        <w:t xml:space="preserve">.  A subgrade compartment containing important control equipment is protected against flooding by the system show.  Tsing Floodwater will close float switch S, powering Pump P from an uninterruptible power sully. A Klaxon alarm horn K sounds to alert operators to perform manual bailing B should pump P fail.  Pumping or bailing will dewater the compartment effectively.  </w:t>
      </w:r>
    </w:p>
    <w:p w14:paraId="395E5E78" w14:textId="77777777" w:rsidR="008412BF" w:rsidRPr="008A444E" w:rsidRDefault="008412BF">
      <w:pPr>
        <w:pStyle w:val="a3"/>
        <w:spacing w:before="6"/>
        <w:rPr>
          <w:rFonts w:ascii="Arial" w:hAnsi="Arial" w:cs="Arial"/>
          <w:sz w:val="22"/>
          <w:szCs w:val="22"/>
        </w:rPr>
      </w:pPr>
    </w:p>
    <w:p w14:paraId="0B162690" w14:textId="77777777" w:rsidR="008412BF" w:rsidRPr="008A444E" w:rsidRDefault="00CE46AB">
      <w:pPr>
        <w:pStyle w:val="a3"/>
        <w:spacing w:before="6"/>
        <w:rPr>
          <w:rFonts w:ascii="Arial" w:hAnsi="Arial" w:cs="Arial"/>
          <w:sz w:val="22"/>
          <w:szCs w:val="22"/>
        </w:rPr>
      </w:pPr>
      <w:r w:rsidRPr="008A444E">
        <w:rPr>
          <w:rFonts w:ascii="Arial" w:hAnsi="Arial" w:cs="Arial"/>
          <w:sz w:val="22"/>
          <w:szCs w:val="22"/>
        </w:rPr>
        <w:t xml:space="preserve">Assume </w:t>
      </w:r>
      <w:r w:rsidR="008412BF" w:rsidRPr="008A444E">
        <w:rPr>
          <w:rFonts w:ascii="Arial" w:hAnsi="Arial" w:cs="Arial"/>
          <w:sz w:val="22"/>
          <w:szCs w:val="22"/>
        </w:rPr>
        <w:t>the following:</w:t>
      </w:r>
    </w:p>
    <w:p w14:paraId="63B03006" w14:textId="76C73523" w:rsidR="008412BF" w:rsidRPr="008A444E" w:rsidRDefault="008A444E" w:rsidP="008412BF">
      <w:pPr>
        <w:pStyle w:val="a3"/>
        <w:numPr>
          <w:ilvl w:val="0"/>
          <w:numId w:val="2"/>
        </w:numPr>
        <w:spacing w:before="6"/>
        <w:rPr>
          <w:rFonts w:ascii="Arial" w:hAnsi="Arial" w:cs="Arial"/>
          <w:sz w:val="22"/>
          <w:szCs w:val="22"/>
        </w:rPr>
      </w:pPr>
      <w:r w:rsidRPr="008A444E">
        <w:rPr>
          <w:rFonts w:ascii="Arial" w:hAnsi="Arial" w:cs="Arial"/>
          <w:sz w:val="22"/>
          <w:szCs w:val="22"/>
        </w:rPr>
        <w:t>F</w:t>
      </w:r>
      <w:r w:rsidR="00CE46AB" w:rsidRPr="008A444E">
        <w:rPr>
          <w:rFonts w:ascii="Arial" w:hAnsi="Arial" w:cs="Arial"/>
          <w:sz w:val="22"/>
          <w:szCs w:val="22"/>
        </w:rPr>
        <w:t>looding has commenced</w:t>
      </w:r>
      <w:r w:rsidRPr="008A444E">
        <w:rPr>
          <w:rFonts w:ascii="Arial" w:hAnsi="Arial" w:cs="Arial"/>
          <w:sz w:val="22"/>
          <w:szCs w:val="22"/>
        </w:rPr>
        <w:t xml:space="preserve"> (P</w:t>
      </w:r>
      <w:r w:rsidRPr="008A444E">
        <w:rPr>
          <w:rFonts w:ascii="Arial" w:hAnsi="Arial" w:cs="Arial"/>
          <w:sz w:val="22"/>
          <w:szCs w:val="22"/>
          <w:vertAlign w:val="subscript"/>
        </w:rPr>
        <w:t>f</w:t>
      </w:r>
      <w:r w:rsidRPr="008A444E">
        <w:rPr>
          <w:rFonts w:ascii="Arial" w:hAnsi="Arial" w:cs="Arial"/>
          <w:sz w:val="22"/>
          <w:szCs w:val="22"/>
        </w:rPr>
        <w:t xml:space="preserve"> = 1.0)</w:t>
      </w:r>
    </w:p>
    <w:p w14:paraId="74A749A9" w14:textId="664F96FD" w:rsidR="008412BF" w:rsidRPr="008A444E" w:rsidRDefault="008A444E" w:rsidP="008412BF">
      <w:pPr>
        <w:pStyle w:val="a3"/>
        <w:numPr>
          <w:ilvl w:val="0"/>
          <w:numId w:val="2"/>
        </w:numPr>
        <w:spacing w:before="6"/>
        <w:rPr>
          <w:rFonts w:ascii="Arial" w:hAnsi="Arial" w:cs="Arial"/>
          <w:sz w:val="22"/>
          <w:szCs w:val="22"/>
        </w:rPr>
      </w:pPr>
      <w:r w:rsidRPr="008A444E">
        <w:rPr>
          <w:rFonts w:ascii="Arial" w:hAnsi="Arial" w:cs="Arial"/>
          <w:sz w:val="22"/>
          <w:szCs w:val="22"/>
        </w:rPr>
        <w:t xml:space="preserve">Battery </w:t>
      </w:r>
      <w:r w:rsidR="008412BF" w:rsidRPr="008A444E">
        <w:rPr>
          <w:rFonts w:ascii="Arial" w:hAnsi="Arial" w:cs="Arial"/>
          <w:sz w:val="22"/>
          <w:szCs w:val="22"/>
        </w:rPr>
        <w:t>Power is available full time</w:t>
      </w:r>
    </w:p>
    <w:p w14:paraId="71CBEEA3" w14:textId="10194AA9" w:rsidR="008412BF" w:rsidRPr="008A444E" w:rsidRDefault="008412BF" w:rsidP="008412BF">
      <w:pPr>
        <w:pStyle w:val="a3"/>
        <w:numPr>
          <w:ilvl w:val="0"/>
          <w:numId w:val="2"/>
        </w:numPr>
        <w:spacing w:before="6"/>
        <w:rPr>
          <w:rFonts w:ascii="Arial" w:hAnsi="Arial" w:cs="Arial"/>
          <w:sz w:val="22"/>
          <w:szCs w:val="22"/>
        </w:rPr>
      </w:pPr>
      <w:r w:rsidRPr="008A444E">
        <w:rPr>
          <w:rFonts w:ascii="Arial" w:hAnsi="Arial" w:cs="Arial"/>
          <w:sz w:val="22"/>
          <w:szCs w:val="22"/>
        </w:rPr>
        <w:t xml:space="preserve">Only four system components (S, P, K and B) </w:t>
      </w:r>
      <w:r w:rsidR="008A444E" w:rsidRPr="008A444E">
        <w:rPr>
          <w:rFonts w:ascii="Arial" w:hAnsi="Arial" w:cs="Arial"/>
          <w:sz w:val="22"/>
          <w:szCs w:val="22"/>
        </w:rPr>
        <w:t xml:space="preserve">should be </w:t>
      </w:r>
      <w:r w:rsidRPr="008A444E">
        <w:rPr>
          <w:rFonts w:ascii="Arial" w:hAnsi="Arial" w:cs="Arial"/>
          <w:sz w:val="22"/>
          <w:szCs w:val="22"/>
        </w:rPr>
        <w:t>considered</w:t>
      </w:r>
    </w:p>
    <w:p w14:paraId="6A976B92" w14:textId="220388D3" w:rsidR="008412BF" w:rsidRPr="008A444E" w:rsidRDefault="008412BF" w:rsidP="008412BF">
      <w:pPr>
        <w:pStyle w:val="a3"/>
        <w:numPr>
          <w:ilvl w:val="0"/>
          <w:numId w:val="2"/>
        </w:numPr>
        <w:spacing w:before="6"/>
        <w:rPr>
          <w:rFonts w:ascii="Arial" w:hAnsi="Arial" w:cs="Arial"/>
          <w:sz w:val="22"/>
          <w:szCs w:val="22"/>
        </w:rPr>
      </w:pPr>
      <w:r w:rsidRPr="008A444E">
        <w:rPr>
          <w:rFonts w:ascii="Arial" w:hAnsi="Arial" w:cs="Arial"/>
          <w:sz w:val="22"/>
          <w:szCs w:val="22"/>
        </w:rPr>
        <w:t xml:space="preserve">Operator error </w:t>
      </w:r>
      <w:r w:rsidR="008A444E" w:rsidRPr="008A444E">
        <w:rPr>
          <w:rFonts w:ascii="Arial" w:hAnsi="Arial" w:cs="Arial"/>
          <w:sz w:val="22"/>
          <w:szCs w:val="22"/>
        </w:rPr>
        <w:t>i</w:t>
      </w:r>
      <w:r w:rsidRPr="008A444E">
        <w:rPr>
          <w:rFonts w:ascii="Arial" w:hAnsi="Arial" w:cs="Arial"/>
          <w:sz w:val="22"/>
          <w:szCs w:val="22"/>
        </w:rPr>
        <w:t>s included with bailing function</w:t>
      </w:r>
    </w:p>
    <w:p w14:paraId="5504DEAB" w14:textId="36DF2522" w:rsidR="008412BF" w:rsidRPr="008A444E" w:rsidRDefault="008412BF" w:rsidP="008412BF">
      <w:pPr>
        <w:pStyle w:val="a3"/>
        <w:spacing w:before="6"/>
        <w:ind w:left="720"/>
        <w:rPr>
          <w:rFonts w:ascii="Arial" w:hAnsi="Arial" w:cs="Arial"/>
          <w:sz w:val="22"/>
          <w:szCs w:val="22"/>
        </w:rPr>
      </w:pPr>
    </w:p>
    <w:p w14:paraId="7CD4A964" w14:textId="003DE4A4" w:rsidR="008412BF" w:rsidRPr="008A444E" w:rsidRDefault="008412BF" w:rsidP="009C5A18">
      <w:pPr>
        <w:pStyle w:val="a3"/>
        <w:numPr>
          <w:ilvl w:val="0"/>
          <w:numId w:val="11"/>
        </w:numPr>
        <w:spacing w:before="6"/>
        <w:rPr>
          <w:rFonts w:ascii="Arial" w:hAnsi="Arial" w:cs="Arial"/>
          <w:i/>
          <w:sz w:val="22"/>
          <w:szCs w:val="22"/>
        </w:rPr>
      </w:pPr>
      <w:r w:rsidRPr="008A444E">
        <w:rPr>
          <w:rFonts w:ascii="Arial" w:hAnsi="Arial" w:cs="Arial"/>
          <w:sz w:val="22"/>
          <w:szCs w:val="22"/>
        </w:rPr>
        <w:t xml:space="preserve">Develop an </w:t>
      </w:r>
      <w:r w:rsidR="008A444E" w:rsidRPr="008A444E">
        <w:rPr>
          <w:rFonts w:ascii="Arial" w:hAnsi="Arial" w:cs="Arial"/>
          <w:sz w:val="22"/>
          <w:szCs w:val="22"/>
        </w:rPr>
        <w:t>E</w:t>
      </w:r>
      <w:r w:rsidRPr="008A444E">
        <w:rPr>
          <w:rFonts w:ascii="Arial" w:hAnsi="Arial" w:cs="Arial"/>
          <w:sz w:val="22"/>
          <w:szCs w:val="22"/>
        </w:rPr>
        <w:t xml:space="preserve">vent </w:t>
      </w:r>
      <w:r w:rsidR="008A444E" w:rsidRPr="008A444E">
        <w:rPr>
          <w:rFonts w:ascii="Arial" w:hAnsi="Arial" w:cs="Arial"/>
          <w:sz w:val="22"/>
          <w:szCs w:val="22"/>
        </w:rPr>
        <w:t>T</w:t>
      </w:r>
      <w:r w:rsidRPr="008A444E">
        <w:rPr>
          <w:rFonts w:ascii="Arial" w:hAnsi="Arial" w:cs="Arial"/>
          <w:sz w:val="22"/>
          <w:szCs w:val="22"/>
        </w:rPr>
        <w:t>ree representing system responses</w:t>
      </w:r>
      <w:r w:rsidR="008A444E" w:rsidRPr="008A444E">
        <w:rPr>
          <w:rFonts w:ascii="Arial" w:hAnsi="Arial" w:cs="Arial"/>
          <w:sz w:val="22"/>
          <w:szCs w:val="22"/>
        </w:rPr>
        <w:t xml:space="preserve"> – </w:t>
      </w:r>
      <w:r w:rsidR="008A444E" w:rsidRPr="008A444E">
        <w:rPr>
          <w:rFonts w:ascii="Arial" w:hAnsi="Arial" w:cs="Arial"/>
          <w:i/>
          <w:sz w:val="22"/>
          <w:szCs w:val="22"/>
        </w:rPr>
        <w:t>Use a separate sheet of Engineering Graph Paper.</w:t>
      </w:r>
    </w:p>
    <w:p w14:paraId="597668A1" w14:textId="4AFBA449" w:rsidR="004861F9" w:rsidRPr="00C91477" w:rsidRDefault="008412BF" w:rsidP="004861F9">
      <w:pPr>
        <w:pStyle w:val="a3"/>
        <w:numPr>
          <w:ilvl w:val="0"/>
          <w:numId w:val="11"/>
        </w:numPr>
        <w:spacing w:before="6"/>
        <w:rPr>
          <w:rFonts w:ascii="Arial" w:hAnsi="Arial" w:cs="Arial"/>
          <w:i/>
          <w:sz w:val="22"/>
        </w:rPr>
      </w:pPr>
      <w:r w:rsidRPr="00C91477">
        <w:rPr>
          <w:rFonts w:ascii="Arial" w:hAnsi="Arial" w:cs="Arial"/>
          <w:sz w:val="22"/>
          <w:szCs w:val="22"/>
        </w:rPr>
        <w:t>Calculate the probability of each consequence</w:t>
      </w:r>
      <w:r w:rsidR="00C91477">
        <w:rPr>
          <w:rFonts w:ascii="Arial" w:hAnsi="Arial" w:cs="Arial"/>
          <w:sz w:val="22"/>
          <w:szCs w:val="22"/>
        </w:rPr>
        <w:t xml:space="preserve"> using the following probability data:</w:t>
      </w:r>
      <w:r w:rsidRPr="00C91477">
        <w:rPr>
          <w:rFonts w:ascii="Arial" w:hAnsi="Arial" w:cs="Arial"/>
          <w:sz w:val="22"/>
          <w:szCs w:val="22"/>
        </w:rPr>
        <w:t xml:space="preserve">  </w:t>
      </w:r>
    </w:p>
    <w:p w14:paraId="6B01C0DA" w14:textId="77777777" w:rsidR="00C91477" w:rsidRPr="00C91477" w:rsidRDefault="00C91477" w:rsidP="00C91477">
      <w:pPr>
        <w:pStyle w:val="a4"/>
        <w:numPr>
          <w:ilvl w:val="0"/>
          <w:numId w:val="13"/>
        </w:numPr>
        <w:rPr>
          <w:lang w:bidi="ar-SA"/>
        </w:rPr>
      </w:pPr>
      <w:r w:rsidRPr="00C91477">
        <w:t>PFS = 0.80</w:t>
      </w:r>
    </w:p>
    <w:p w14:paraId="3D50621B" w14:textId="77777777" w:rsidR="00C91477" w:rsidRPr="00C91477" w:rsidRDefault="00C91477" w:rsidP="00C91477">
      <w:pPr>
        <w:pStyle w:val="a4"/>
        <w:numPr>
          <w:ilvl w:val="0"/>
          <w:numId w:val="13"/>
        </w:numPr>
      </w:pPr>
      <w:r w:rsidRPr="00C91477">
        <w:t>PFP = 0.65</w:t>
      </w:r>
    </w:p>
    <w:p w14:paraId="4FD089D6" w14:textId="77777777" w:rsidR="00C91477" w:rsidRPr="00C91477" w:rsidRDefault="00C91477" w:rsidP="00C91477">
      <w:pPr>
        <w:pStyle w:val="a4"/>
        <w:numPr>
          <w:ilvl w:val="0"/>
          <w:numId w:val="13"/>
        </w:numPr>
      </w:pPr>
      <w:r w:rsidRPr="00C91477">
        <w:t>PFK = 0.15</w:t>
      </w:r>
    </w:p>
    <w:p w14:paraId="5EE606F3" w14:textId="0E44C364" w:rsidR="00C91477" w:rsidRPr="00C91477" w:rsidRDefault="00C91477" w:rsidP="00C91477">
      <w:pPr>
        <w:pStyle w:val="a4"/>
        <w:numPr>
          <w:ilvl w:val="0"/>
          <w:numId w:val="13"/>
        </w:numPr>
      </w:pPr>
      <w:r w:rsidRPr="00C91477">
        <w:t>PFB = 0.50</w:t>
      </w:r>
    </w:p>
    <w:p w14:paraId="39D34F1B" w14:textId="7F582ACA" w:rsidR="004861F9" w:rsidRDefault="00B66EE6" w:rsidP="004861F9">
      <w:pPr>
        <w:pStyle w:val="a3"/>
        <w:spacing w:before="6"/>
        <w:rPr>
          <w:rFonts w:ascii="Arial" w:hAnsi="Arial" w:cs="Arial"/>
          <w:i/>
          <w:sz w:val="22"/>
        </w:rPr>
      </w:pPr>
      <w:r w:rsidRPr="00B66EE6">
        <w:rPr>
          <w:rFonts w:ascii="Arial" w:hAnsi="Arial" w:cs="Arial"/>
          <w:i/>
          <w:sz w:val="22"/>
        </w:rPr>
        <w:lastRenderedPageBreak/>
        <w:drawing>
          <wp:inline distT="0" distB="0" distL="0" distR="0" wp14:anchorId="746E967E" wp14:editId="6941A431">
            <wp:extent cx="5994400" cy="3394075"/>
            <wp:effectExtent l="0" t="0" r="0" b="0"/>
            <wp:docPr id="6" name="图片 6"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中度可信度描述已自动生成"/>
                    <pic:cNvPicPr/>
                  </pic:nvPicPr>
                  <pic:blipFill>
                    <a:blip r:embed="rId15"/>
                    <a:stretch>
                      <a:fillRect/>
                    </a:stretch>
                  </pic:blipFill>
                  <pic:spPr>
                    <a:xfrm>
                      <a:off x="0" y="0"/>
                      <a:ext cx="5994400" cy="3394075"/>
                    </a:xfrm>
                    <a:prstGeom prst="rect">
                      <a:avLst/>
                    </a:prstGeom>
                  </pic:spPr>
                </pic:pic>
              </a:graphicData>
            </a:graphic>
          </wp:inline>
        </w:drawing>
      </w:r>
    </w:p>
    <w:p w14:paraId="48F66755" w14:textId="77777777" w:rsidR="004861F9" w:rsidRPr="008A444E" w:rsidRDefault="004861F9" w:rsidP="004861F9">
      <w:pPr>
        <w:pStyle w:val="a3"/>
        <w:spacing w:before="6"/>
        <w:rPr>
          <w:rFonts w:ascii="Arial" w:hAnsi="Arial" w:cs="Arial"/>
          <w:i/>
          <w:sz w:val="22"/>
        </w:rPr>
      </w:pPr>
    </w:p>
    <w:p w14:paraId="5132499D" w14:textId="26A431B4" w:rsidR="00CE46AB" w:rsidRDefault="00B66EE6">
      <w:pPr>
        <w:pStyle w:val="a3"/>
        <w:spacing w:before="6"/>
        <w:rPr>
          <w:rFonts w:ascii="Arial" w:eastAsiaTheme="minorEastAsia" w:hAnsi="Arial" w:cs="Arial"/>
          <w:b/>
          <w:sz w:val="23"/>
          <w:lang w:eastAsia="zh-CN"/>
        </w:rPr>
      </w:pPr>
      <w:r>
        <w:rPr>
          <w:rFonts w:ascii="Arial" w:eastAsiaTheme="minorEastAsia" w:hAnsi="Arial" w:cs="Arial" w:hint="eastAsia"/>
          <w:b/>
          <w:sz w:val="23"/>
          <w:lang w:eastAsia="zh-CN"/>
        </w:rPr>
        <w:t>S</w:t>
      </w:r>
      <w:r>
        <w:rPr>
          <w:rFonts w:ascii="Arial" w:eastAsiaTheme="minorEastAsia" w:hAnsi="Arial" w:cs="Arial"/>
          <w:b/>
          <w:sz w:val="23"/>
          <w:lang w:eastAsia="zh-CN"/>
        </w:rPr>
        <w:t>o the probability of A is P(A)=0.070</w:t>
      </w:r>
    </w:p>
    <w:p w14:paraId="2DA88AFC" w14:textId="4246868A" w:rsidR="00B66EE6" w:rsidRDefault="00B66EE6">
      <w:pPr>
        <w:pStyle w:val="a3"/>
        <w:spacing w:before="6"/>
        <w:rPr>
          <w:rFonts w:ascii="Arial" w:eastAsiaTheme="minorEastAsia" w:hAnsi="Arial" w:cs="Arial"/>
          <w:b/>
          <w:sz w:val="23"/>
          <w:lang w:eastAsia="zh-CN"/>
        </w:rPr>
      </w:pPr>
      <w:r w:rsidRPr="00B66EE6">
        <w:rPr>
          <w:rFonts w:ascii="Arial" w:eastAsiaTheme="minorEastAsia" w:hAnsi="Arial" w:cs="Arial"/>
          <w:b/>
          <w:sz w:val="23"/>
          <w:lang w:eastAsia="zh-CN"/>
        </w:rPr>
        <w:t xml:space="preserve">So the probability of </w:t>
      </w:r>
      <w:r>
        <w:rPr>
          <w:rFonts w:ascii="Arial" w:eastAsiaTheme="minorEastAsia" w:hAnsi="Arial" w:cs="Arial"/>
          <w:b/>
          <w:sz w:val="23"/>
          <w:lang w:eastAsia="zh-CN"/>
        </w:rPr>
        <w:t>B</w:t>
      </w:r>
      <w:r w:rsidRPr="00B66EE6">
        <w:rPr>
          <w:rFonts w:ascii="Arial" w:eastAsiaTheme="minorEastAsia" w:hAnsi="Arial" w:cs="Arial"/>
          <w:b/>
          <w:sz w:val="23"/>
          <w:lang w:eastAsia="zh-CN"/>
        </w:rPr>
        <w:t xml:space="preserve"> is P(</w:t>
      </w:r>
      <w:r>
        <w:rPr>
          <w:rFonts w:ascii="Arial" w:eastAsiaTheme="minorEastAsia" w:hAnsi="Arial" w:cs="Arial"/>
          <w:b/>
          <w:sz w:val="23"/>
          <w:lang w:eastAsia="zh-CN"/>
        </w:rPr>
        <w:t>B</w:t>
      </w:r>
      <w:r w:rsidRPr="00B66EE6">
        <w:rPr>
          <w:rFonts w:ascii="Arial" w:eastAsiaTheme="minorEastAsia" w:hAnsi="Arial" w:cs="Arial"/>
          <w:b/>
          <w:sz w:val="23"/>
          <w:lang w:eastAsia="zh-CN"/>
        </w:rPr>
        <w:t>)=0.0</w:t>
      </w:r>
      <w:r>
        <w:rPr>
          <w:rFonts w:ascii="Arial" w:eastAsiaTheme="minorEastAsia" w:hAnsi="Arial" w:cs="Arial"/>
          <w:b/>
          <w:sz w:val="23"/>
          <w:lang w:eastAsia="zh-CN"/>
        </w:rPr>
        <w:t>55</w:t>
      </w:r>
    </w:p>
    <w:p w14:paraId="1743C110" w14:textId="4DC9F5E8" w:rsidR="00B66EE6" w:rsidRDefault="00B66EE6">
      <w:pPr>
        <w:pStyle w:val="a3"/>
        <w:spacing w:before="6"/>
        <w:rPr>
          <w:rFonts w:ascii="Arial" w:eastAsiaTheme="minorEastAsia" w:hAnsi="Arial" w:cs="Arial"/>
          <w:b/>
          <w:sz w:val="23"/>
          <w:lang w:eastAsia="zh-CN"/>
        </w:rPr>
      </w:pPr>
      <w:r w:rsidRPr="00B66EE6">
        <w:rPr>
          <w:rFonts w:ascii="Arial" w:eastAsiaTheme="minorEastAsia" w:hAnsi="Arial" w:cs="Arial"/>
          <w:b/>
          <w:sz w:val="23"/>
          <w:lang w:eastAsia="zh-CN"/>
        </w:rPr>
        <w:t xml:space="preserve">So the probability of </w:t>
      </w:r>
      <w:r>
        <w:rPr>
          <w:rFonts w:ascii="Arial" w:eastAsiaTheme="minorEastAsia" w:hAnsi="Arial" w:cs="Arial"/>
          <w:b/>
          <w:sz w:val="23"/>
          <w:lang w:eastAsia="zh-CN"/>
        </w:rPr>
        <w:t>C</w:t>
      </w:r>
      <w:r w:rsidRPr="00B66EE6">
        <w:rPr>
          <w:rFonts w:ascii="Arial" w:eastAsiaTheme="minorEastAsia" w:hAnsi="Arial" w:cs="Arial"/>
          <w:b/>
          <w:sz w:val="23"/>
          <w:lang w:eastAsia="zh-CN"/>
        </w:rPr>
        <w:t xml:space="preserve"> is P(</w:t>
      </w:r>
      <w:r>
        <w:rPr>
          <w:rFonts w:ascii="Arial" w:eastAsiaTheme="minorEastAsia" w:hAnsi="Arial" w:cs="Arial"/>
          <w:b/>
          <w:sz w:val="23"/>
          <w:lang w:eastAsia="zh-CN"/>
        </w:rPr>
        <w:t>C</w:t>
      </w:r>
      <w:r w:rsidRPr="00B66EE6">
        <w:rPr>
          <w:rFonts w:ascii="Arial" w:eastAsiaTheme="minorEastAsia" w:hAnsi="Arial" w:cs="Arial"/>
          <w:b/>
          <w:sz w:val="23"/>
          <w:lang w:eastAsia="zh-CN"/>
        </w:rPr>
        <w:t>)=0.0</w:t>
      </w:r>
      <w:r>
        <w:rPr>
          <w:rFonts w:ascii="Arial" w:eastAsiaTheme="minorEastAsia" w:hAnsi="Arial" w:cs="Arial"/>
          <w:b/>
          <w:sz w:val="23"/>
          <w:lang w:eastAsia="zh-CN"/>
        </w:rPr>
        <w:t>55</w:t>
      </w:r>
    </w:p>
    <w:p w14:paraId="18071CDF" w14:textId="5ABB3EA6" w:rsidR="00B66EE6" w:rsidRDefault="00B66EE6">
      <w:pPr>
        <w:pStyle w:val="a3"/>
        <w:spacing w:before="6"/>
        <w:rPr>
          <w:rFonts w:ascii="Arial" w:eastAsiaTheme="minorEastAsia" w:hAnsi="Arial" w:cs="Arial"/>
          <w:b/>
          <w:sz w:val="23"/>
          <w:lang w:eastAsia="zh-CN"/>
        </w:rPr>
      </w:pPr>
      <w:r w:rsidRPr="00B66EE6">
        <w:rPr>
          <w:rFonts w:ascii="Arial" w:eastAsiaTheme="minorEastAsia" w:hAnsi="Arial" w:cs="Arial"/>
          <w:b/>
          <w:sz w:val="23"/>
          <w:lang w:eastAsia="zh-CN"/>
        </w:rPr>
        <w:t xml:space="preserve">So the probability of </w:t>
      </w:r>
      <w:r>
        <w:rPr>
          <w:rFonts w:ascii="Arial" w:eastAsiaTheme="minorEastAsia" w:hAnsi="Arial" w:cs="Arial"/>
          <w:b/>
          <w:sz w:val="23"/>
          <w:lang w:eastAsia="zh-CN"/>
        </w:rPr>
        <w:t>D</w:t>
      </w:r>
      <w:r w:rsidRPr="00B66EE6">
        <w:rPr>
          <w:rFonts w:ascii="Arial" w:eastAsiaTheme="minorEastAsia" w:hAnsi="Arial" w:cs="Arial"/>
          <w:b/>
          <w:sz w:val="23"/>
          <w:lang w:eastAsia="zh-CN"/>
        </w:rPr>
        <w:t xml:space="preserve"> is P(</w:t>
      </w:r>
      <w:r>
        <w:rPr>
          <w:rFonts w:ascii="Arial" w:eastAsiaTheme="minorEastAsia" w:hAnsi="Arial" w:cs="Arial"/>
          <w:b/>
          <w:sz w:val="23"/>
          <w:lang w:eastAsia="zh-CN"/>
        </w:rPr>
        <w:t>D</w:t>
      </w:r>
      <w:r w:rsidRPr="00B66EE6">
        <w:rPr>
          <w:rFonts w:ascii="Arial" w:eastAsiaTheme="minorEastAsia" w:hAnsi="Arial" w:cs="Arial"/>
          <w:b/>
          <w:sz w:val="23"/>
          <w:lang w:eastAsia="zh-CN"/>
        </w:rPr>
        <w:t>)=0.0</w:t>
      </w:r>
      <w:r>
        <w:rPr>
          <w:rFonts w:ascii="Arial" w:eastAsiaTheme="minorEastAsia" w:hAnsi="Arial" w:cs="Arial"/>
          <w:b/>
          <w:sz w:val="23"/>
          <w:lang w:eastAsia="zh-CN"/>
        </w:rPr>
        <w:t>20</w:t>
      </w:r>
    </w:p>
    <w:p w14:paraId="3D0310FB" w14:textId="5CB4DD2D" w:rsidR="00B66EE6" w:rsidRDefault="00B66EE6">
      <w:pPr>
        <w:pStyle w:val="a3"/>
        <w:spacing w:before="6"/>
        <w:rPr>
          <w:rFonts w:ascii="Arial" w:eastAsiaTheme="minorEastAsia" w:hAnsi="Arial" w:cs="Arial"/>
          <w:b/>
          <w:sz w:val="23"/>
          <w:lang w:eastAsia="zh-CN"/>
        </w:rPr>
      </w:pPr>
      <w:r w:rsidRPr="00B66EE6">
        <w:rPr>
          <w:rFonts w:ascii="Arial" w:eastAsiaTheme="minorEastAsia" w:hAnsi="Arial" w:cs="Arial"/>
          <w:b/>
          <w:sz w:val="23"/>
          <w:lang w:eastAsia="zh-CN"/>
        </w:rPr>
        <w:t xml:space="preserve">So the probability of </w:t>
      </w:r>
      <w:r>
        <w:rPr>
          <w:rFonts w:ascii="Arial" w:eastAsiaTheme="minorEastAsia" w:hAnsi="Arial" w:cs="Arial"/>
          <w:b/>
          <w:sz w:val="23"/>
          <w:lang w:eastAsia="zh-CN"/>
        </w:rPr>
        <w:t>E</w:t>
      </w:r>
      <w:r w:rsidRPr="00B66EE6">
        <w:rPr>
          <w:rFonts w:ascii="Arial" w:eastAsiaTheme="minorEastAsia" w:hAnsi="Arial" w:cs="Arial"/>
          <w:b/>
          <w:sz w:val="23"/>
          <w:lang w:eastAsia="zh-CN"/>
        </w:rPr>
        <w:t xml:space="preserve"> is P(</w:t>
      </w:r>
      <w:r>
        <w:rPr>
          <w:rFonts w:ascii="Arial" w:eastAsiaTheme="minorEastAsia" w:hAnsi="Arial" w:cs="Arial"/>
          <w:b/>
          <w:sz w:val="23"/>
          <w:lang w:eastAsia="zh-CN"/>
        </w:rPr>
        <w:t>E</w:t>
      </w:r>
      <w:r w:rsidRPr="00B66EE6">
        <w:rPr>
          <w:rFonts w:ascii="Arial" w:eastAsiaTheme="minorEastAsia" w:hAnsi="Arial" w:cs="Arial"/>
          <w:b/>
          <w:sz w:val="23"/>
          <w:lang w:eastAsia="zh-CN"/>
        </w:rPr>
        <w:t>)=0.</w:t>
      </w:r>
      <w:r>
        <w:rPr>
          <w:rFonts w:ascii="Arial" w:eastAsiaTheme="minorEastAsia" w:hAnsi="Arial" w:cs="Arial"/>
          <w:b/>
          <w:sz w:val="23"/>
          <w:lang w:eastAsia="zh-CN"/>
        </w:rPr>
        <w:t>800</w:t>
      </w:r>
    </w:p>
    <w:p w14:paraId="7A5EF9EC" w14:textId="77777777" w:rsidR="00B66EE6" w:rsidRPr="00B66EE6" w:rsidRDefault="00B66EE6">
      <w:pPr>
        <w:pStyle w:val="a3"/>
        <w:spacing w:before="6"/>
        <w:rPr>
          <w:rFonts w:ascii="Arial" w:eastAsiaTheme="minorEastAsia" w:hAnsi="Arial" w:cs="Arial" w:hint="eastAsia"/>
          <w:b/>
          <w:sz w:val="23"/>
          <w:lang w:eastAsia="zh-CN"/>
        </w:rPr>
      </w:pPr>
    </w:p>
    <w:p w14:paraId="74862DA2" w14:textId="77777777" w:rsidR="008A444E" w:rsidRDefault="008A444E" w:rsidP="008C177F">
      <w:pPr>
        <w:pStyle w:val="a3"/>
        <w:keepNext/>
        <w:spacing w:before="6"/>
        <w:jc w:val="center"/>
      </w:pPr>
      <w:r>
        <w:rPr>
          <w:rFonts w:ascii="Arial" w:hAnsi="Arial" w:cs="Arial"/>
          <w:b/>
          <w:noProof/>
          <w:sz w:val="23"/>
        </w:rPr>
        <w:drawing>
          <wp:inline distT="0" distB="0" distL="0" distR="0" wp14:anchorId="18247C7C" wp14:editId="27CC0EB0">
            <wp:extent cx="4965067" cy="3842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4977606" cy="3852372"/>
                    </a:xfrm>
                    <a:prstGeom prst="rect">
                      <a:avLst/>
                    </a:prstGeom>
                  </pic:spPr>
                </pic:pic>
              </a:graphicData>
            </a:graphic>
          </wp:inline>
        </w:drawing>
      </w:r>
    </w:p>
    <w:p w14:paraId="51AB6B41" w14:textId="49D57F74" w:rsidR="00E32E38" w:rsidRPr="008C177F" w:rsidRDefault="008A444E" w:rsidP="008C177F">
      <w:pPr>
        <w:pStyle w:val="a9"/>
        <w:jc w:val="center"/>
        <w:rPr>
          <w:rFonts w:ascii="Arial" w:hAnsi="Arial" w:cs="Arial"/>
          <w:b/>
          <w:color w:val="auto"/>
          <w:sz w:val="23"/>
        </w:rPr>
      </w:pPr>
      <w:r w:rsidRPr="000B2D3D">
        <w:rPr>
          <w:color w:val="auto"/>
        </w:rPr>
        <w:t xml:space="preserve">Figure </w:t>
      </w:r>
      <w:r w:rsidR="004861F9">
        <w:rPr>
          <w:color w:val="auto"/>
        </w:rPr>
        <w:t>2</w:t>
      </w:r>
    </w:p>
    <w:sectPr w:rsidR="00E32E38" w:rsidRPr="008C177F" w:rsidSect="004861F9">
      <w:headerReference w:type="default" r:id="rId17"/>
      <w:pgSz w:w="12240" w:h="15840"/>
      <w:pgMar w:top="1340" w:right="1100" w:bottom="450" w:left="1700" w:header="998" w:footer="4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8C606" w14:textId="77777777" w:rsidR="009A2062" w:rsidRDefault="009A2062">
      <w:r>
        <w:separator/>
      </w:r>
    </w:p>
  </w:endnote>
  <w:endnote w:type="continuationSeparator" w:id="0">
    <w:p w14:paraId="1E36A76B" w14:textId="77777777" w:rsidR="009A2062" w:rsidRDefault="009A2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3A49F" w14:textId="77777777" w:rsidR="009A2062" w:rsidRDefault="009A2062">
      <w:r>
        <w:separator/>
      </w:r>
    </w:p>
  </w:footnote>
  <w:footnote w:type="continuationSeparator" w:id="0">
    <w:p w14:paraId="730A4CC2" w14:textId="77777777" w:rsidR="009A2062" w:rsidRDefault="009A20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AF6D" w14:textId="5C161ECD" w:rsidR="008C177F" w:rsidRPr="008C177F" w:rsidRDefault="008C177F" w:rsidP="008C177F">
    <w:pPr>
      <w:pStyle w:val="a5"/>
      <w:pBdr>
        <w:bottom w:val="single" w:sz="4" w:space="1" w:color="auto"/>
      </w:pBdr>
      <w:rPr>
        <w:rFonts w:ascii="Arial" w:hAnsi="Arial" w:cs="Arial"/>
      </w:rPr>
    </w:pPr>
    <w:r w:rsidRPr="008C177F">
      <w:rPr>
        <w:rFonts w:ascii="Arial" w:hAnsi="Arial" w:cs="Arial"/>
      </w:rPr>
      <w:t xml:space="preserve">FPST 4333 </w:t>
    </w:r>
    <w:r w:rsidRPr="008C177F">
      <w:rPr>
        <w:rFonts w:ascii="Arial" w:hAnsi="Arial" w:cs="Arial"/>
        <w:i/>
      </w:rPr>
      <w:t>System and Process Safety Analysis</w:t>
    </w:r>
    <w:r w:rsidRPr="008C177F">
      <w:rPr>
        <w:rFonts w:ascii="Arial" w:hAnsi="Arial" w:cs="Arial"/>
      </w:rPr>
      <w:tab/>
    </w:r>
    <w:r w:rsidRPr="008C177F">
      <w:rPr>
        <w:rFonts w:ascii="Arial" w:hAnsi="Arial" w:cs="Arial"/>
        <w:sz w:val="20"/>
      </w:rPr>
      <w:t xml:space="preserve">Lab </w:t>
    </w:r>
    <w:r w:rsidR="00CA35E0">
      <w:rPr>
        <w:rFonts w:ascii="Arial" w:hAnsi="Arial" w:cs="Arial"/>
        <w:sz w:val="20"/>
      </w:rPr>
      <w:t xml:space="preserve">- </w:t>
    </w:r>
    <w:r w:rsidRPr="008C177F">
      <w:rPr>
        <w:rFonts w:ascii="Arial" w:hAnsi="Arial" w:cs="Arial"/>
        <w:sz w:val="20"/>
      </w:rPr>
      <w:t>ETA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8067EF"/>
    <w:multiLevelType w:val="hybridMultilevel"/>
    <w:tmpl w:val="7166B2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2D2255"/>
    <w:multiLevelType w:val="hybridMultilevel"/>
    <w:tmpl w:val="7A6852E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3E5052"/>
    <w:multiLevelType w:val="hybridMultilevel"/>
    <w:tmpl w:val="A1C445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DD6E4C"/>
    <w:multiLevelType w:val="hybridMultilevel"/>
    <w:tmpl w:val="35C0621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636B8D"/>
    <w:multiLevelType w:val="hybridMultilevel"/>
    <w:tmpl w:val="788E7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6FF560A"/>
    <w:multiLevelType w:val="hybridMultilevel"/>
    <w:tmpl w:val="1BFAA79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A669A2"/>
    <w:multiLevelType w:val="hybridMultilevel"/>
    <w:tmpl w:val="87EE1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797160E"/>
    <w:multiLevelType w:val="hybridMultilevel"/>
    <w:tmpl w:val="A8461CCA"/>
    <w:lvl w:ilvl="0" w:tplc="FCC479CE">
      <w:start w:val="1"/>
      <w:numFmt w:val="lowerLetter"/>
      <w:lvlText w:val="%1."/>
      <w:lvlJc w:val="left"/>
      <w:pPr>
        <w:ind w:left="100" w:hanging="226"/>
      </w:pPr>
      <w:rPr>
        <w:rFonts w:ascii="Times New Roman" w:eastAsia="Times New Roman" w:hAnsi="Times New Roman" w:cs="Times New Roman" w:hint="default"/>
        <w:spacing w:val="-5"/>
        <w:w w:val="99"/>
        <w:sz w:val="24"/>
        <w:szCs w:val="24"/>
        <w:lang w:val="en-US" w:eastAsia="en-US" w:bidi="en-US"/>
      </w:rPr>
    </w:lvl>
    <w:lvl w:ilvl="1" w:tplc="62B4FCA0">
      <w:start w:val="1"/>
      <w:numFmt w:val="decimal"/>
      <w:lvlText w:val="%2)"/>
      <w:lvlJc w:val="left"/>
      <w:pPr>
        <w:ind w:left="820" w:hanging="360"/>
      </w:pPr>
      <w:rPr>
        <w:rFonts w:ascii="Times New Roman" w:eastAsia="Times New Roman" w:hAnsi="Times New Roman" w:cs="Times New Roman" w:hint="default"/>
        <w:spacing w:val="-20"/>
        <w:w w:val="99"/>
        <w:sz w:val="24"/>
        <w:szCs w:val="24"/>
        <w:lang w:val="en-US" w:eastAsia="en-US" w:bidi="en-US"/>
      </w:rPr>
    </w:lvl>
    <w:lvl w:ilvl="2" w:tplc="3EEE990E">
      <w:numFmt w:val="bullet"/>
      <w:lvlText w:val="•"/>
      <w:lvlJc w:val="left"/>
      <w:pPr>
        <w:ind w:left="1777" w:hanging="360"/>
      </w:pPr>
      <w:rPr>
        <w:rFonts w:hint="default"/>
        <w:lang w:val="en-US" w:eastAsia="en-US" w:bidi="en-US"/>
      </w:rPr>
    </w:lvl>
    <w:lvl w:ilvl="3" w:tplc="49E2BD0E">
      <w:numFmt w:val="bullet"/>
      <w:lvlText w:val="•"/>
      <w:lvlJc w:val="left"/>
      <w:pPr>
        <w:ind w:left="2735" w:hanging="360"/>
      </w:pPr>
      <w:rPr>
        <w:rFonts w:hint="default"/>
        <w:lang w:val="en-US" w:eastAsia="en-US" w:bidi="en-US"/>
      </w:rPr>
    </w:lvl>
    <w:lvl w:ilvl="4" w:tplc="639CBC18">
      <w:numFmt w:val="bullet"/>
      <w:lvlText w:val="•"/>
      <w:lvlJc w:val="left"/>
      <w:pPr>
        <w:ind w:left="3693" w:hanging="360"/>
      </w:pPr>
      <w:rPr>
        <w:rFonts w:hint="default"/>
        <w:lang w:val="en-US" w:eastAsia="en-US" w:bidi="en-US"/>
      </w:rPr>
    </w:lvl>
    <w:lvl w:ilvl="5" w:tplc="5524AC18">
      <w:numFmt w:val="bullet"/>
      <w:lvlText w:val="•"/>
      <w:lvlJc w:val="left"/>
      <w:pPr>
        <w:ind w:left="4651" w:hanging="360"/>
      </w:pPr>
      <w:rPr>
        <w:rFonts w:hint="default"/>
        <w:lang w:val="en-US" w:eastAsia="en-US" w:bidi="en-US"/>
      </w:rPr>
    </w:lvl>
    <w:lvl w:ilvl="6" w:tplc="B2C2521E">
      <w:numFmt w:val="bullet"/>
      <w:lvlText w:val="•"/>
      <w:lvlJc w:val="left"/>
      <w:pPr>
        <w:ind w:left="5608" w:hanging="360"/>
      </w:pPr>
      <w:rPr>
        <w:rFonts w:hint="default"/>
        <w:lang w:val="en-US" w:eastAsia="en-US" w:bidi="en-US"/>
      </w:rPr>
    </w:lvl>
    <w:lvl w:ilvl="7" w:tplc="C7A463DA">
      <w:numFmt w:val="bullet"/>
      <w:lvlText w:val="•"/>
      <w:lvlJc w:val="left"/>
      <w:pPr>
        <w:ind w:left="6566" w:hanging="360"/>
      </w:pPr>
      <w:rPr>
        <w:rFonts w:hint="default"/>
        <w:lang w:val="en-US" w:eastAsia="en-US" w:bidi="en-US"/>
      </w:rPr>
    </w:lvl>
    <w:lvl w:ilvl="8" w:tplc="F72870AC">
      <w:numFmt w:val="bullet"/>
      <w:lvlText w:val="•"/>
      <w:lvlJc w:val="left"/>
      <w:pPr>
        <w:ind w:left="7524" w:hanging="360"/>
      </w:pPr>
      <w:rPr>
        <w:rFonts w:hint="default"/>
        <w:lang w:val="en-US" w:eastAsia="en-US" w:bidi="en-US"/>
      </w:rPr>
    </w:lvl>
  </w:abstractNum>
  <w:abstractNum w:abstractNumId="8" w15:restartNumberingAfterBreak="0">
    <w:nsid w:val="58E16B6E"/>
    <w:multiLevelType w:val="hybridMultilevel"/>
    <w:tmpl w:val="8894FB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DC50E4"/>
    <w:multiLevelType w:val="hybridMultilevel"/>
    <w:tmpl w:val="054ED6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787D0E"/>
    <w:multiLevelType w:val="hybridMultilevel"/>
    <w:tmpl w:val="CBB4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D17654"/>
    <w:multiLevelType w:val="hybridMultilevel"/>
    <w:tmpl w:val="96E8A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B135F6"/>
    <w:multiLevelType w:val="hybridMultilevel"/>
    <w:tmpl w:val="A7C48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8898858">
    <w:abstractNumId w:val="7"/>
  </w:num>
  <w:num w:numId="2" w16cid:durableId="1721586341">
    <w:abstractNumId w:val="11"/>
  </w:num>
  <w:num w:numId="3" w16cid:durableId="1919710755">
    <w:abstractNumId w:val="10"/>
  </w:num>
  <w:num w:numId="4" w16cid:durableId="1869222188">
    <w:abstractNumId w:val="2"/>
  </w:num>
  <w:num w:numId="5" w16cid:durableId="1085108317">
    <w:abstractNumId w:val="5"/>
  </w:num>
  <w:num w:numId="6" w16cid:durableId="1690452237">
    <w:abstractNumId w:val="8"/>
  </w:num>
  <w:num w:numId="7" w16cid:durableId="307780778">
    <w:abstractNumId w:val="1"/>
  </w:num>
  <w:num w:numId="8" w16cid:durableId="571737530">
    <w:abstractNumId w:val="12"/>
  </w:num>
  <w:num w:numId="9" w16cid:durableId="687635627">
    <w:abstractNumId w:val="0"/>
  </w:num>
  <w:num w:numId="10" w16cid:durableId="583874745">
    <w:abstractNumId w:val="3"/>
  </w:num>
  <w:num w:numId="11" w16cid:durableId="290794602">
    <w:abstractNumId w:val="9"/>
  </w:num>
  <w:num w:numId="12" w16cid:durableId="1509752939">
    <w:abstractNumId w:val="4"/>
  </w:num>
  <w:num w:numId="13" w16cid:durableId="1004979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characterSpacingControl w:val="doNotCompress"/>
  <w:hdrShapeDefaults>
    <o:shapedefaults v:ext="edit" spidmax="2053"/>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TMxNzMztDS3MLM0NbNQ0lEKTi0uzszPAykwqgUAl3NtYywAAAA="/>
  </w:docVars>
  <w:rsids>
    <w:rsidRoot w:val="005C5CB4"/>
    <w:rsid w:val="0006580F"/>
    <w:rsid w:val="000B2D3D"/>
    <w:rsid w:val="00162A9D"/>
    <w:rsid w:val="001A744D"/>
    <w:rsid w:val="00200DD0"/>
    <w:rsid w:val="00231E18"/>
    <w:rsid w:val="00382080"/>
    <w:rsid w:val="003D59BB"/>
    <w:rsid w:val="004357EF"/>
    <w:rsid w:val="00441C14"/>
    <w:rsid w:val="00450E4B"/>
    <w:rsid w:val="004861F9"/>
    <w:rsid w:val="004C5B4D"/>
    <w:rsid w:val="00501F6A"/>
    <w:rsid w:val="005C5CB4"/>
    <w:rsid w:val="00685E19"/>
    <w:rsid w:val="0079595F"/>
    <w:rsid w:val="00801015"/>
    <w:rsid w:val="008412BF"/>
    <w:rsid w:val="008A444E"/>
    <w:rsid w:val="008C0165"/>
    <w:rsid w:val="008C177F"/>
    <w:rsid w:val="008C5602"/>
    <w:rsid w:val="008D374C"/>
    <w:rsid w:val="008E177C"/>
    <w:rsid w:val="009A2062"/>
    <w:rsid w:val="009C5A18"/>
    <w:rsid w:val="00A97764"/>
    <w:rsid w:val="00AE00EA"/>
    <w:rsid w:val="00B66EE6"/>
    <w:rsid w:val="00BB0C8A"/>
    <w:rsid w:val="00C91477"/>
    <w:rsid w:val="00CA35E0"/>
    <w:rsid w:val="00CE46AB"/>
    <w:rsid w:val="00D03B65"/>
    <w:rsid w:val="00D31311"/>
    <w:rsid w:val="00DB6D66"/>
    <w:rsid w:val="00DC728E"/>
    <w:rsid w:val="00E32E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582D2286"/>
  <w15:docId w15:val="{24B54383-F896-4D41-9EB4-15AC7F777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bidi="en-US"/>
    </w:rPr>
  </w:style>
  <w:style w:type="paragraph" w:styleId="1">
    <w:name w:val="heading 1"/>
    <w:basedOn w:val="a"/>
    <w:uiPriority w:val="9"/>
    <w:qFormat/>
    <w:pPr>
      <w:ind w:left="100"/>
      <w:outlineLvl w:val="0"/>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4"/>
      <w:szCs w:val="24"/>
    </w:rPr>
  </w:style>
  <w:style w:type="paragraph" w:styleId="a4">
    <w:name w:val="List Paragraph"/>
    <w:basedOn w:val="a"/>
    <w:uiPriority w:val="1"/>
    <w:qFormat/>
    <w:pPr>
      <w:ind w:left="820" w:hanging="360"/>
    </w:pPr>
  </w:style>
  <w:style w:type="paragraph" w:customStyle="1" w:styleId="TableParagraph">
    <w:name w:val="Table Paragraph"/>
    <w:basedOn w:val="a"/>
    <w:uiPriority w:val="1"/>
    <w:qFormat/>
    <w:pPr>
      <w:spacing w:line="256" w:lineRule="exact"/>
    </w:pPr>
  </w:style>
  <w:style w:type="paragraph" w:styleId="a5">
    <w:name w:val="header"/>
    <w:basedOn w:val="a"/>
    <w:link w:val="a6"/>
    <w:uiPriority w:val="99"/>
    <w:unhideWhenUsed/>
    <w:rsid w:val="00CE46AB"/>
    <w:pPr>
      <w:tabs>
        <w:tab w:val="center" w:pos="4680"/>
        <w:tab w:val="right" w:pos="9360"/>
      </w:tabs>
    </w:pPr>
  </w:style>
  <w:style w:type="character" w:customStyle="1" w:styleId="a6">
    <w:name w:val="页眉 字符"/>
    <w:basedOn w:val="a0"/>
    <w:link w:val="a5"/>
    <w:uiPriority w:val="99"/>
    <w:rsid w:val="00CE46AB"/>
    <w:rPr>
      <w:rFonts w:ascii="Times New Roman" w:eastAsia="Times New Roman" w:hAnsi="Times New Roman" w:cs="Times New Roman"/>
      <w:lang w:bidi="en-US"/>
    </w:rPr>
  </w:style>
  <w:style w:type="paragraph" w:styleId="a7">
    <w:name w:val="footer"/>
    <w:basedOn w:val="a"/>
    <w:link w:val="a8"/>
    <w:uiPriority w:val="99"/>
    <w:unhideWhenUsed/>
    <w:rsid w:val="00CE46AB"/>
    <w:pPr>
      <w:tabs>
        <w:tab w:val="center" w:pos="4680"/>
        <w:tab w:val="right" w:pos="9360"/>
      </w:tabs>
    </w:pPr>
  </w:style>
  <w:style w:type="character" w:customStyle="1" w:styleId="a8">
    <w:name w:val="页脚 字符"/>
    <w:basedOn w:val="a0"/>
    <w:link w:val="a7"/>
    <w:uiPriority w:val="99"/>
    <w:rsid w:val="00CE46AB"/>
    <w:rPr>
      <w:rFonts w:ascii="Times New Roman" w:eastAsia="Times New Roman" w:hAnsi="Times New Roman" w:cs="Times New Roman"/>
      <w:lang w:bidi="en-US"/>
    </w:rPr>
  </w:style>
  <w:style w:type="paragraph" w:styleId="a9">
    <w:name w:val="caption"/>
    <w:basedOn w:val="a"/>
    <w:next w:val="a"/>
    <w:uiPriority w:val="35"/>
    <w:unhideWhenUsed/>
    <w:qFormat/>
    <w:rsid w:val="008A444E"/>
    <w:pPr>
      <w:spacing w:after="200"/>
    </w:pPr>
    <w:rPr>
      <w:i/>
      <w:iCs/>
      <w:color w:val="1F497D" w:themeColor="text2"/>
      <w:sz w:val="18"/>
      <w:szCs w:val="18"/>
    </w:rPr>
  </w:style>
  <w:style w:type="table" w:styleId="aa">
    <w:name w:val="Table Grid"/>
    <w:basedOn w:val="a1"/>
    <w:uiPriority w:val="39"/>
    <w:rsid w:val="00DB6D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801015"/>
    <w:rPr>
      <w:rFonts w:ascii="Segoe UI" w:hAnsi="Segoe UI" w:cs="Segoe UI"/>
      <w:sz w:val="18"/>
      <w:szCs w:val="18"/>
    </w:rPr>
  </w:style>
  <w:style w:type="character" w:customStyle="1" w:styleId="ac">
    <w:name w:val="批注框文本 字符"/>
    <w:basedOn w:val="a0"/>
    <w:link w:val="ab"/>
    <w:uiPriority w:val="99"/>
    <w:semiHidden/>
    <w:rsid w:val="00801015"/>
    <w:rPr>
      <w:rFonts w:ascii="Segoe UI" w:eastAsia="Times New Roman"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55406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w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wmf"/><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oleObject" Target="embeddings/oleObject1.bin"/><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4</Pages>
  <Words>420</Words>
  <Characters>2395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Fault Tree</vt:lpstr>
    </vt:vector>
  </TitlesOfParts>
  <Company/>
  <LinksUpToDate>false</LinksUpToDate>
  <CharactersWithSpaces>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Fault Tree</dc:title>
  <dc:creator>Wang</dc:creator>
  <cp:lastModifiedBy>刘 欣宇</cp:lastModifiedBy>
  <cp:revision>20</cp:revision>
  <cp:lastPrinted>2021-10-19T17:04:00Z</cp:lastPrinted>
  <dcterms:created xsi:type="dcterms:W3CDTF">2022-10-16T12:03:00Z</dcterms:created>
  <dcterms:modified xsi:type="dcterms:W3CDTF">2022-10-20T13:37:00Z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2018-10-04T00:00:00Z</vt:filetime>
  </property>
  <property fmtid="{D5CDD505-2E9C-101B-9397-08002B2CF9AE}" pid="3" name="Creator">
    <vt:lpwstr>Microsoft® Office Word 2007</vt:lpwstr>
  </property>
  <property fmtid="{D5CDD505-2E9C-101B-9397-08002B2CF9AE}" pid="4" name="LastSaved">
    <vt:filetime>2019-02-28T00:00:00Z</vt:filetime>
  </property>
  <property fmtid="{D5CDD505-2E9C-101B-9397-08002B2CF9AE}" pid="5" name="AMWinEqns">
    <vt:bool>true</vt:bool>
  </property>
</Properties>
</file>